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53" w:rsidRPr="00151D53" w:rsidRDefault="00484C4A">
      <w:pPr>
        <w:rPr>
          <w:b/>
          <w:sz w:val="32"/>
          <w:szCs w:val="28"/>
        </w:rPr>
      </w:pPr>
      <w:r w:rsidRPr="00151D53">
        <w:rPr>
          <w:b/>
          <w:sz w:val="32"/>
          <w:szCs w:val="28"/>
        </w:rPr>
        <w:t xml:space="preserve">Přehled finančních prostředků, které jsme investovali </w:t>
      </w:r>
      <w:r w:rsidR="00151D53" w:rsidRPr="00151D53">
        <w:rPr>
          <w:b/>
          <w:sz w:val="32"/>
          <w:szCs w:val="28"/>
        </w:rPr>
        <w:t xml:space="preserve">do zakoupení domu včetně pozemku </w:t>
      </w:r>
      <w:r w:rsidR="00151D53">
        <w:rPr>
          <w:b/>
          <w:sz w:val="32"/>
          <w:szCs w:val="28"/>
        </w:rPr>
        <w:t>a</w:t>
      </w:r>
    </w:p>
    <w:p w:rsidR="0074470C" w:rsidRPr="00151D53" w:rsidRDefault="00151D53">
      <w:pPr>
        <w:rPr>
          <w:b/>
          <w:sz w:val="32"/>
          <w:szCs w:val="28"/>
        </w:rPr>
      </w:pPr>
      <w:r w:rsidRPr="00151D53">
        <w:rPr>
          <w:b/>
          <w:sz w:val="32"/>
          <w:szCs w:val="28"/>
        </w:rPr>
        <w:t xml:space="preserve">následně </w:t>
      </w:r>
      <w:r w:rsidR="00484C4A" w:rsidRPr="00151D53">
        <w:rPr>
          <w:b/>
          <w:sz w:val="32"/>
          <w:szCs w:val="28"/>
        </w:rPr>
        <w:t>do renovace</w:t>
      </w:r>
      <w:r w:rsidRPr="00151D53">
        <w:rPr>
          <w:b/>
          <w:sz w:val="32"/>
          <w:szCs w:val="28"/>
        </w:rPr>
        <w:t xml:space="preserve"> (z fondu oprav) </w:t>
      </w:r>
      <w:r w:rsidR="00484C4A" w:rsidRPr="00151D53">
        <w:rPr>
          <w:b/>
          <w:sz w:val="32"/>
          <w:szCs w:val="28"/>
        </w:rPr>
        <w:t>našeho domu od roku 200</w:t>
      </w:r>
      <w:r w:rsidR="0074470C" w:rsidRPr="00151D53">
        <w:rPr>
          <w:b/>
          <w:sz w:val="32"/>
          <w:szCs w:val="28"/>
        </w:rPr>
        <w:t>2</w:t>
      </w:r>
      <w:r w:rsidRPr="00151D53">
        <w:rPr>
          <w:b/>
          <w:sz w:val="32"/>
          <w:szCs w:val="28"/>
        </w:rPr>
        <w:t>:</w:t>
      </w:r>
    </w:p>
    <w:p w:rsidR="0074470C" w:rsidRDefault="0074470C">
      <w:r w:rsidRPr="00151D53">
        <w:rPr>
          <w:b/>
        </w:rPr>
        <w:t>2002</w:t>
      </w:r>
      <w:r>
        <w:tab/>
      </w:r>
      <w:r>
        <w:tab/>
        <w:t>Zakoupení domu od majitele ČEZ a.s.</w:t>
      </w:r>
      <w:r w:rsidR="00151D53">
        <w:tab/>
      </w:r>
      <w:r w:rsidR="00151D53">
        <w:tab/>
        <w:t xml:space="preserve">           5 603 tis. Kč</w:t>
      </w:r>
      <w:r w:rsidR="00151D53">
        <w:tab/>
      </w:r>
      <w:r w:rsidR="00151D53">
        <w:tab/>
      </w:r>
    </w:p>
    <w:p w:rsidR="0074470C" w:rsidRDefault="0074470C">
      <w:r w:rsidRPr="00151D53">
        <w:rPr>
          <w:b/>
        </w:rPr>
        <w:t>2003</w:t>
      </w:r>
      <w:r>
        <w:tab/>
      </w:r>
      <w:r>
        <w:tab/>
        <w:t>zakoupení pozemku pod objektem</w:t>
      </w:r>
      <w:r w:rsidR="00151D53">
        <w:tab/>
      </w:r>
      <w:r w:rsidR="00151D53">
        <w:tab/>
      </w:r>
      <w:r w:rsidR="00151D53">
        <w:tab/>
        <w:t>181 tis. Kč</w:t>
      </w:r>
    </w:p>
    <w:p w:rsidR="00484C4A" w:rsidRDefault="00484C4A">
      <w:r w:rsidRPr="00151D53">
        <w:rPr>
          <w:b/>
        </w:rPr>
        <w:t>2003 a 2004</w:t>
      </w:r>
      <w:r>
        <w:t xml:space="preserve"> </w:t>
      </w:r>
      <w:r>
        <w:tab/>
        <w:t xml:space="preserve">okna  VEKRA </w:t>
      </w:r>
      <w:r>
        <w:tab/>
      </w:r>
      <w:r>
        <w:tab/>
      </w:r>
      <w:r>
        <w:tab/>
      </w:r>
      <w:r>
        <w:tab/>
      </w:r>
      <w:r>
        <w:tab/>
      </w:r>
      <w:r w:rsidR="00417C60">
        <w:tab/>
      </w:r>
      <w:r>
        <w:t>840 tis. Kč</w:t>
      </w:r>
    </w:p>
    <w:p w:rsidR="00484C4A" w:rsidRDefault="00484C4A">
      <w:r w:rsidRPr="00151D53">
        <w:rPr>
          <w:b/>
        </w:rPr>
        <w:t>2004 a 2005</w:t>
      </w:r>
      <w:r>
        <w:t xml:space="preserve"> </w:t>
      </w:r>
      <w:r>
        <w:tab/>
        <w:t>opravy lodžií a zateplení</w:t>
      </w:r>
      <w:r>
        <w:tab/>
      </w:r>
      <w:r>
        <w:tab/>
      </w:r>
      <w:r>
        <w:tab/>
      </w:r>
      <w:r w:rsidR="00417C60">
        <w:t xml:space="preserve">           </w:t>
      </w:r>
      <w:r>
        <w:t>1 629 tis. Kč</w:t>
      </w:r>
    </w:p>
    <w:p w:rsidR="00484C4A" w:rsidRDefault="00484C4A">
      <w:r w:rsidRPr="00151D53">
        <w:rPr>
          <w:b/>
        </w:rPr>
        <w:t>2006</w:t>
      </w:r>
      <w:r>
        <w:tab/>
      </w:r>
      <w:r>
        <w:tab/>
        <w:t>vchodové dveře + okno na schodišti</w:t>
      </w:r>
      <w:r>
        <w:tab/>
      </w:r>
      <w:r>
        <w:tab/>
      </w:r>
      <w:r w:rsidR="00417C60">
        <w:tab/>
      </w:r>
      <w:r>
        <w:t>178 tis. Kč</w:t>
      </w:r>
    </w:p>
    <w:p w:rsidR="00484C4A" w:rsidRDefault="00484C4A">
      <w:r w:rsidRPr="00151D53">
        <w:rPr>
          <w:b/>
        </w:rPr>
        <w:t>2007</w:t>
      </w:r>
      <w:r>
        <w:tab/>
      </w:r>
      <w:r>
        <w:tab/>
        <w:t>výměna výtahu – firma KONE</w:t>
      </w:r>
      <w:r>
        <w:tab/>
      </w:r>
      <w:r>
        <w:tab/>
      </w:r>
      <w:r>
        <w:tab/>
      </w:r>
      <w:r w:rsidR="00417C60">
        <w:tab/>
      </w:r>
      <w:r>
        <w:t>954 tis. Kč</w:t>
      </w:r>
    </w:p>
    <w:p w:rsidR="00484C4A" w:rsidRDefault="00484C4A">
      <w:r w:rsidRPr="00151D53">
        <w:rPr>
          <w:b/>
        </w:rPr>
        <w:t xml:space="preserve">2008 </w:t>
      </w:r>
      <w:r>
        <w:t xml:space="preserve"> </w:t>
      </w:r>
      <w:r>
        <w:tab/>
      </w:r>
      <w:r>
        <w:tab/>
        <w:t>samostatná větev ÚT</w:t>
      </w:r>
      <w:r w:rsidR="002A224F">
        <w:t xml:space="preserve"> </w:t>
      </w:r>
      <w:r>
        <w:t xml:space="preserve"> od Pražské teplárenské</w:t>
      </w:r>
      <w:r w:rsidR="00417C60">
        <w:tab/>
      </w:r>
      <w:r w:rsidR="00417C60">
        <w:tab/>
        <w:t>109 tis.K4</w:t>
      </w:r>
    </w:p>
    <w:p w:rsidR="00417C60" w:rsidRDefault="00417C60">
      <w:r w:rsidRPr="00151D53">
        <w:rPr>
          <w:b/>
        </w:rPr>
        <w:t>2008</w:t>
      </w:r>
      <w:r>
        <w:tab/>
      </w:r>
      <w:r>
        <w:tab/>
        <w:t xml:space="preserve">zateplení střechy </w:t>
      </w:r>
      <w:r>
        <w:tab/>
      </w:r>
      <w:r>
        <w:tab/>
      </w:r>
      <w:r>
        <w:tab/>
      </w:r>
      <w:r>
        <w:tab/>
      </w:r>
      <w:r>
        <w:tab/>
        <w:t>336 tis.K4</w:t>
      </w:r>
    </w:p>
    <w:p w:rsidR="00417C60" w:rsidRDefault="00417C60">
      <w:r w:rsidRPr="00151D53">
        <w:rPr>
          <w:b/>
        </w:rPr>
        <w:t>2008</w:t>
      </w:r>
      <w:r>
        <w:tab/>
      </w:r>
      <w:r>
        <w:tab/>
        <w:t>kompletní renovace vnitřku objektu</w:t>
      </w:r>
      <w:r>
        <w:tab/>
      </w:r>
      <w:r>
        <w:tab/>
      </w:r>
      <w:r>
        <w:tab/>
        <w:t>353 tis.K4</w:t>
      </w:r>
    </w:p>
    <w:p w:rsidR="00417C60" w:rsidRDefault="00417C60">
      <w:r w:rsidRPr="00151D53">
        <w:rPr>
          <w:b/>
        </w:rPr>
        <w:t>2012</w:t>
      </w:r>
      <w:r>
        <w:t xml:space="preserve"> </w:t>
      </w:r>
      <w:r>
        <w:tab/>
      </w:r>
      <w:r>
        <w:tab/>
        <w:t xml:space="preserve">výměna </w:t>
      </w:r>
      <w:proofErr w:type="spellStart"/>
      <w:r>
        <w:t>termohlavic</w:t>
      </w:r>
      <w:proofErr w:type="spellEnd"/>
      <w:r>
        <w:t xml:space="preserve"> včetně </w:t>
      </w:r>
      <w:proofErr w:type="spellStart"/>
      <w:r>
        <w:t>zaregulování</w:t>
      </w:r>
      <w:proofErr w:type="spellEnd"/>
      <w:r>
        <w:tab/>
      </w:r>
      <w:r>
        <w:tab/>
        <w:t>242 tis. Kč</w:t>
      </w:r>
    </w:p>
    <w:p w:rsidR="00417C60" w:rsidRPr="00151D53" w:rsidRDefault="00417C60">
      <w:r w:rsidRPr="00151D53">
        <w:rPr>
          <w:b/>
        </w:rPr>
        <w:t>2013</w:t>
      </w:r>
      <w:r w:rsidRPr="00151D53">
        <w:tab/>
      </w:r>
      <w:r w:rsidRPr="00151D53">
        <w:tab/>
        <w:t>výměny vodoměrných sestav</w:t>
      </w:r>
      <w:r w:rsidRPr="00151D53">
        <w:tab/>
      </w:r>
      <w:r w:rsidRPr="00151D53">
        <w:tab/>
      </w:r>
      <w:r w:rsidRPr="00151D53">
        <w:tab/>
      </w:r>
      <w:r w:rsidRPr="00151D53">
        <w:tab/>
        <w:t xml:space="preserve">  15 tis. Kč</w:t>
      </w:r>
    </w:p>
    <w:p w:rsidR="00417C60" w:rsidRDefault="00417C60">
      <w:r w:rsidRPr="00151D53">
        <w:rPr>
          <w:b/>
        </w:rPr>
        <w:t>2013</w:t>
      </w:r>
      <w:r>
        <w:tab/>
      </w:r>
      <w:r>
        <w:tab/>
        <w:t>tepelné zaizolování štítové stěny</w:t>
      </w:r>
      <w:r>
        <w:tab/>
      </w:r>
      <w:r>
        <w:tab/>
      </w:r>
      <w:r>
        <w:tab/>
        <w:t xml:space="preserve">  64 tis. Kč</w:t>
      </w:r>
    </w:p>
    <w:p w:rsidR="00417C60" w:rsidRDefault="00417C60">
      <w:r w:rsidRPr="00151D53">
        <w:rPr>
          <w:b/>
        </w:rPr>
        <w:t>2013</w:t>
      </w:r>
      <w:r>
        <w:tab/>
      </w:r>
      <w:r>
        <w:tab/>
      </w:r>
      <w:proofErr w:type="gramStart"/>
      <w:r>
        <w:t>opravy</w:t>
      </w:r>
      <w:r w:rsidR="00EB5EE2">
        <w:t xml:space="preserve"> </w:t>
      </w:r>
      <w:r>
        <w:t xml:space="preserve"> vstup</w:t>
      </w:r>
      <w:r w:rsidR="00EB5EE2">
        <w:t>ů</w:t>
      </w:r>
      <w:proofErr w:type="gramEnd"/>
      <w:r w:rsidR="00EB5EE2">
        <w:t xml:space="preserve"> do domu</w:t>
      </w:r>
      <w:r w:rsidR="00EB5EE2">
        <w:tab/>
      </w:r>
      <w:r w:rsidR="00EB5EE2">
        <w:tab/>
      </w:r>
      <w:r w:rsidR="00EB5EE2">
        <w:tab/>
      </w:r>
      <w:r w:rsidR="00EB5EE2">
        <w:tab/>
        <w:t xml:space="preserve"> </w:t>
      </w:r>
      <w:r>
        <w:t xml:space="preserve"> 29 tis. Kč</w:t>
      </w:r>
    </w:p>
    <w:p w:rsidR="00151D53" w:rsidRDefault="00417C60">
      <w:r w:rsidRPr="00151D53">
        <w:rPr>
          <w:b/>
        </w:rPr>
        <w:t>2014</w:t>
      </w:r>
      <w:r>
        <w:tab/>
      </w:r>
      <w:r>
        <w:tab/>
        <w:t>nátěry balkonů</w:t>
      </w:r>
      <w:r>
        <w:tab/>
      </w:r>
      <w:r w:rsidR="00EB5EE2">
        <w:t>(kovových částí)</w:t>
      </w:r>
      <w:r>
        <w:tab/>
      </w:r>
      <w:r>
        <w:tab/>
      </w:r>
      <w:r>
        <w:tab/>
      </w:r>
      <w:r w:rsidR="00EB5EE2">
        <w:t xml:space="preserve">  </w:t>
      </w:r>
      <w:r>
        <w:t xml:space="preserve"> 65 tis. Kč </w:t>
      </w:r>
    </w:p>
    <w:p w:rsidR="00417C60" w:rsidRDefault="00417C60">
      <w:r>
        <w:tab/>
      </w:r>
    </w:p>
    <w:p w:rsidR="00484C4A" w:rsidRPr="00151D53" w:rsidRDefault="0074470C">
      <w:pPr>
        <w:rPr>
          <w:b/>
          <w:sz w:val="24"/>
          <w:szCs w:val="24"/>
        </w:rPr>
      </w:pPr>
      <w:proofErr w:type="gramStart"/>
      <w:r w:rsidRPr="00151D53">
        <w:rPr>
          <w:b/>
          <w:sz w:val="24"/>
          <w:szCs w:val="24"/>
        </w:rPr>
        <w:t>Další  finanční</w:t>
      </w:r>
      <w:proofErr w:type="gramEnd"/>
      <w:r w:rsidRPr="00151D53">
        <w:rPr>
          <w:b/>
          <w:sz w:val="24"/>
          <w:szCs w:val="24"/>
        </w:rPr>
        <w:t xml:space="preserve"> prostředky jsou každoročně investovány do údržby domu</w:t>
      </w:r>
    </w:p>
    <w:sectPr w:rsidR="00484C4A" w:rsidRPr="00151D53" w:rsidSect="0088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C4A"/>
    <w:rsid w:val="00151D53"/>
    <w:rsid w:val="002A224F"/>
    <w:rsid w:val="00417C60"/>
    <w:rsid w:val="00484C4A"/>
    <w:rsid w:val="0074470C"/>
    <w:rsid w:val="00884442"/>
    <w:rsid w:val="00BB7574"/>
    <w:rsid w:val="00EB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2014-11-23T15:55:00Z</dcterms:created>
  <dcterms:modified xsi:type="dcterms:W3CDTF">2014-11-23T16:35:00Z</dcterms:modified>
</cp:coreProperties>
</file>